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9748" w14:textId="77777777" w:rsidR="007962EF" w:rsidRPr="005D2CC5" w:rsidRDefault="007962EF" w:rsidP="007962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2CC5">
        <w:rPr>
          <w:rFonts w:ascii="Arial" w:hAnsi="Arial" w:cs="Arial"/>
          <w:b/>
          <w:bCs/>
          <w:sz w:val="24"/>
          <w:szCs w:val="24"/>
        </w:rPr>
        <w:t>JOB DESCRIPTION</w:t>
      </w:r>
    </w:p>
    <w:p w14:paraId="69DD6BD0" w14:textId="77777777" w:rsidR="007962EF" w:rsidRPr="005D2CC5" w:rsidRDefault="007962EF" w:rsidP="007962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2CC5">
        <w:rPr>
          <w:rFonts w:ascii="Arial" w:hAnsi="Arial" w:cs="Arial"/>
          <w:b/>
          <w:bCs/>
          <w:sz w:val="24"/>
          <w:szCs w:val="24"/>
        </w:rPr>
        <w:t>Class Teacher</w:t>
      </w:r>
    </w:p>
    <w:p w14:paraId="6E7DEF6A" w14:textId="77777777" w:rsidR="007962EF" w:rsidRPr="005D2CC5" w:rsidRDefault="007962EF" w:rsidP="007962EF">
      <w:pPr>
        <w:rPr>
          <w:rFonts w:ascii="Arial" w:hAnsi="Arial" w:cs="Arial"/>
          <w:b/>
          <w:bCs/>
          <w:sz w:val="24"/>
          <w:szCs w:val="24"/>
        </w:rPr>
      </w:pPr>
      <w:r w:rsidRPr="005D2CC5">
        <w:rPr>
          <w:rFonts w:ascii="Arial" w:hAnsi="Arial" w:cs="Arial"/>
          <w:b/>
          <w:bCs/>
          <w:sz w:val="24"/>
          <w:szCs w:val="24"/>
        </w:rPr>
        <w:t>Reporting to the Headteacher</w:t>
      </w:r>
    </w:p>
    <w:p w14:paraId="7056A214" w14:textId="48A89F5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We are committed to promoting the safety and wellbeing of children and young.</w:t>
      </w:r>
    </w:p>
    <w:p w14:paraId="4694BABF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people.</w:t>
      </w:r>
    </w:p>
    <w:p w14:paraId="52CD175D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The successful applicant will be required to have a DBS check and an overseas</w:t>
      </w:r>
    </w:p>
    <w:p w14:paraId="21062CCB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check if applicable.</w:t>
      </w:r>
    </w:p>
    <w:p w14:paraId="04F131B4" w14:textId="7E179299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Main Purpose of the job: To teach students within the school which provides.</w:t>
      </w:r>
    </w:p>
    <w:p w14:paraId="340C8495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Secondary Education to young people with severe learning difficulties.</w:t>
      </w:r>
    </w:p>
    <w:p w14:paraId="5F4718D3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To undertake the duties of a teacher as defined within the Teachers Pay &amp;</w:t>
      </w:r>
    </w:p>
    <w:p w14:paraId="4590488B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Conditions Document.</w:t>
      </w:r>
    </w:p>
    <w:p w14:paraId="4B3BD9EE" w14:textId="77777777" w:rsidR="007962EF" w:rsidRPr="005D2CC5" w:rsidRDefault="007962EF" w:rsidP="007962EF">
      <w:pPr>
        <w:rPr>
          <w:rFonts w:ascii="Arial" w:hAnsi="Arial" w:cs="Arial"/>
          <w:b/>
          <w:bCs/>
          <w:sz w:val="24"/>
          <w:szCs w:val="24"/>
        </w:rPr>
      </w:pPr>
      <w:r w:rsidRPr="005D2CC5">
        <w:rPr>
          <w:rFonts w:ascii="Arial" w:hAnsi="Arial" w:cs="Arial"/>
          <w:b/>
          <w:bCs/>
          <w:sz w:val="24"/>
          <w:szCs w:val="24"/>
        </w:rPr>
        <w:t>Specific Duties</w:t>
      </w:r>
    </w:p>
    <w:p w14:paraId="52246CB5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1. To undertake a major teaching commitment within the school. In response to</w:t>
      </w:r>
    </w:p>
    <w:p w14:paraId="5A6B2F26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the needs of the school this will be as a class teacher which includes:</w:t>
      </w:r>
    </w:p>
    <w:p w14:paraId="5CFCA503" w14:textId="718400E4" w:rsidR="007962EF" w:rsidRPr="005D2CC5" w:rsidRDefault="007962EF" w:rsidP="007962E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Leading a Class team</w:t>
      </w:r>
    </w:p>
    <w:p w14:paraId="6353469E" w14:textId="12FB887F" w:rsidR="007962EF" w:rsidRPr="005D2CC5" w:rsidRDefault="007962EF" w:rsidP="007962E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Planning, teaching, recording, and reporting for the class and group</w:t>
      </w:r>
    </w:p>
    <w:p w14:paraId="0CC91622" w14:textId="77777777" w:rsidR="007962EF" w:rsidRPr="005D2CC5" w:rsidRDefault="007962EF" w:rsidP="007962E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subjects</w:t>
      </w:r>
    </w:p>
    <w:p w14:paraId="1962DE10" w14:textId="5A56211E" w:rsidR="007962EF" w:rsidRPr="005D2CC5" w:rsidRDefault="007962EF" w:rsidP="007962E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Responsibility for the learning environment and resources for the class</w:t>
      </w:r>
    </w:p>
    <w:p w14:paraId="527E6072" w14:textId="77777777" w:rsidR="007962EF" w:rsidRPr="005D2CC5" w:rsidRDefault="007962EF" w:rsidP="007962E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0EDB8C6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2. As a curriculum subject co-ordinator</w:t>
      </w:r>
    </w:p>
    <w:p w14:paraId="3AD636CF" w14:textId="584105C1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take the lead in initiating consultation with staff to prepare, review and</w:t>
      </w:r>
    </w:p>
    <w:p w14:paraId="4701637D" w14:textId="7DE7F0CC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agree the school’s policies for a curriculum subject which will deliver National.</w:t>
      </w:r>
    </w:p>
    <w:p w14:paraId="1B5291DF" w14:textId="57EA67A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Curriculum requirements and meet the wider curricular needs of the students.</w:t>
      </w:r>
    </w:p>
    <w:p w14:paraId="49B2DB39" w14:textId="11378652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take an overall responsibility for the effectiveness of teaching and</w:t>
      </w:r>
    </w:p>
    <w:p w14:paraId="6D90F0EC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learning in this curriculum area</w:t>
      </w:r>
    </w:p>
    <w:p w14:paraId="6C77780E" w14:textId="7086EE1C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Maintain a subject co-ordinator’s file.</w:t>
      </w:r>
    </w:p>
    <w:p w14:paraId="3E45A7B3" w14:textId="249868E1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monitor planning and recording in a curriculum subject (within the</w:t>
      </w:r>
    </w:p>
    <w:p w14:paraId="113F4630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overall school pattern and policy for appraisal)</w:t>
      </w:r>
    </w:p>
    <w:p w14:paraId="43744FD7" w14:textId="05FC3B9C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ensure appropriate schemes of work are in place to deliver the school’s</w:t>
      </w:r>
    </w:p>
    <w:p w14:paraId="6027D1FB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policy</w:t>
      </w:r>
    </w:p>
    <w:p w14:paraId="72AF7315" w14:textId="517881BA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work co-operatively with the key stage Co-ordinators to ensure.</w:t>
      </w:r>
    </w:p>
    <w:p w14:paraId="4FDED1DB" w14:textId="2F3504C3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appropriate systems are in place for recording, assessing, and reporting.</w:t>
      </w:r>
    </w:p>
    <w:p w14:paraId="3225A7AF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students’ achievement in a curriculum subject</w:t>
      </w:r>
    </w:p>
    <w:p w14:paraId="699EB858" w14:textId="427FB1D0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consult with staff to establish the teaching resource needs for a</w:t>
      </w:r>
    </w:p>
    <w:p w14:paraId="0912E4A9" w14:textId="01A11E9E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curriculum subject and manage the purchase and availability of those.</w:t>
      </w:r>
    </w:p>
    <w:p w14:paraId="34DACEF5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resources within the constraints of the designated budget</w:t>
      </w:r>
    </w:p>
    <w:p w14:paraId="4942633F" w14:textId="1CC91AD2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advise the person responsible for staff development of staff training.</w:t>
      </w:r>
    </w:p>
    <w:p w14:paraId="12E6445A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and development needs</w:t>
      </w:r>
    </w:p>
    <w:p w14:paraId="26D8E9B8" w14:textId="0C9378EE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be aware of local and national external factors relating to the effective</w:t>
      </w:r>
    </w:p>
    <w:p w14:paraId="6A8AF415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lastRenderedPageBreak/>
        <w:t>teaching of a curriculum subject and communicate these to staff as</w:t>
      </w:r>
    </w:p>
    <w:p w14:paraId="6FC2CB54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appropriate and necessary</w:t>
      </w:r>
    </w:p>
    <w:p w14:paraId="1EFF3F77" w14:textId="10930872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give advice to the headteacher and governors on the teaching of a</w:t>
      </w:r>
    </w:p>
    <w:p w14:paraId="41328C13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curriculum subject within the school</w:t>
      </w:r>
    </w:p>
    <w:p w14:paraId="4B34988E" w14:textId="6B46E8D8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be available to advise and support staff on the teaching of a curriculum.</w:t>
      </w:r>
    </w:p>
    <w:p w14:paraId="3BCD6FC1" w14:textId="77777777" w:rsidR="007962EF" w:rsidRPr="005D2CC5" w:rsidRDefault="007962EF" w:rsidP="007962E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subject</w:t>
      </w:r>
    </w:p>
    <w:p w14:paraId="534515BB" w14:textId="6CCA014D" w:rsidR="007962EF" w:rsidRPr="005D2CC5" w:rsidRDefault="007962EF" w:rsidP="007962E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contributing to the development of other curriculum areas, with</w:t>
      </w:r>
    </w:p>
    <w:p w14:paraId="1C5F7FE0" w14:textId="77777777" w:rsidR="007962EF" w:rsidRPr="005D2CC5" w:rsidRDefault="007962EF" w:rsidP="007962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 w:rsidRPr="005D2CC5">
        <w:rPr>
          <w:rFonts w:ascii="Arial" w:hAnsi="Arial" w:cs="Arial"/>
          <w:sz w:val="24"/>
          <w:szCs w:val="24"/>
        </w:rPr>
        <w:t>particular reference</w:t>
      </w:r>
      <w:proofErr w:type="gramEnd"/>
      <w:r w:rsidRPr="005D2CC5">
        <w:rPr>
          <w:rFonts w:ascii="Arial" w:hAnsi="Arial" w:cs="Arial"/>
          <w:sz w:val="24"/>
          <w:szCs w:val="24"/>
        </w:rPr>
        <w:t xml:space="preserve"> to the influence of a curriculum subject</w:t>
      </w:r>
    </w:p>
    <w:p w14:paraId="16B97F28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3. In common with all staff:</w:t>
      </w:r>
    </w:p>
    <w:p w14:paraId="654FDFA5" w14:textId="193149A5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To participate in appraisal processes</w:t>
      </w:r>
    </w:p>
    <w:p w14:paraId="4443AD09" w14:textId="2BF890D0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To keep a brief diary, note of work carried out in non-contact time.</w:t>
      </w:r>
    </w:p>
    <w:p w14:paraId="735201EA" w14:textId="7B6DE0CB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To contribute to the school’s staff development programme including staff</w:t>
      </w:r>
    </w:p>
    <w:p w14:paraId="2C20716F" w14:textId="77777777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meetings and induction.</w:t>
      </w:r>
    </w:p>
    <w:p w14:paraId="73AC79E0" w14:textId="186BED5B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To contribute to, support and implement the school’s development plan.</w:t>
      </w:r>
    </w:p>
    <w:p w14:paraId="3ACC7C50" w14:textId="2371753C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There is an expectation that all staff will implement the school’s Equal.</w:t>
      </w:r>
    </w:p>
    <w:p w14:paraId="51C9DF4E" w14:textId="2B22FAB6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Opportunity Policy when carrying out their duties and have a responsibility.</w:t>
      </w:r>
    </w:p>
    <w:p w14:paraId="48888FCC" w14:textId="77777777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to develop practice in line with it.</w:t>
      </w:r>
    </w:p>
    <w:p w14:paraId="15513B4D" w14:textId="70F63162" w:rsidR="00144CD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Follow procedures detailed in KCSIE and the school safeguarding policy.</w:t>
      </w:r>
    </w:p>
    <w:p w14:paraId="2791392D" w14:textId="632C76D7" w:rsidR="007962EF" w:rsidRPr="005D2CC5" w:rsidRDefault="007962EF" w:rsidP="007962E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>Staff are expected to work on either site as directed.</w:t>
      </w:r>
    </w:p>
    <w:p w14:paraId="0FFA8FAB" w14:textId="77777777" w:rsidR="00DD7653" w:rsidRPr="005D2CC5" w:rsidRDefault="00DD7653" w:rsidP="00DD7653">
      <w:pPr>
        <w:rPr>
          <w:rFonts w:ascii="Arial" w:hAnsi="Arial" w:cs="Arial"/>
          <w:sz w:val="24"/>
          <w:szCs w:val="24"/>
        </w:rPr>
      </w:pPr>
    </w:p>
    <w:p w14:paraId="0B5D006F" w14:textId="77777777" w:rsidR="00DD7653" w:rsidRPr="005D2CC5" w:rsidRDefault="00DD7653" w:rsidP="00DD7653">
      <w:pPr>
        <w:rPr>
          <w:rFonts w:ascii="Arial" w:hAnsi="Arial" w:cs="Arial"/>
          <w:sz w:val="24"/>
          <w:szCs w:val="24"/>
        </w:rPr>
      </w:pPr>
    </w:p>
    <w:p w14:paraId="65BE1C66" w14:textId="57AC3102" w:rsidR="00DD7653" w:rsidRPr="005D2CC5" w:rsidRDefault="00DD7653" w:rsidP="00DD7653">
      <w:pPr>
        <w:rPr>
          <w:rFonts w:ascii="Arial" w:hAnsi="Arial" w:cs="Arial"/>
          <w:sz w:val="24"/>
          <w:szCs w:val="24"/>
        </w:rPr>
      </w:pPr>
      <w:r w:rsidRPr="005D2CC5">
        <w:rPr>
          <w:rFonts w:ascii="Arial" w:hAnsi="Arial" w:cs="Arial"/>
          <w:sz w:val="24"/>
          <w:szCs w:val="24"/>
        </w:rPr>
        <w:t xml:space="preserve">Revised </w:t>
      </w:r>
      <w:r w:rsidR="00830B26" w:rsidRPr="005D2CC5">
        <w:rPr>
          <w:rFonts w:ascii="Arial" w:hAnsi="Arial" w:cs="Arial"/>
          <w:sz w:val="24"/>
          <w:szCs w:val="24"/>
        </w:rPr>
        <w:t>–</w:t>
      </w:r>
      <w:r w:rsidR="00025101" w:rsidRPr="005D2CC5">
        <w:rPr>
          <w:rFonts w:ascii="Arial" w:hAnsi="Arial" w:cs="Arial"/>
          <w:sz w:val="24"/>
          <w:szCs w:val="24"/>
        </w:rPr>
        <w:t xml:space="preserve"> </w:t>
      </w:r>
      <w:r w:rsidR="005D2CC5">
        <w:rPr>
          <w:rFonts w:ascii="Arial" w:hAnsi="Arial" w:cs="Arial"/>
          <w:sz w:val="24"/>
          <w:szCs w:val="24"/>
        </w:rPr>
        <w:t>March 2026</w:t>
      </w:r>
    </w:p>
    <w:p w14:paraId="3BE449E7" w14:textId="77777777" w:rsidR="00025101" w:rsidRPr="005D2CC5" w:rsidRDefault="00025101" w:rsidP="00DD7653">
      <w:pPr>
        <w:rPr>
          <w:rFonts w:ascii="Arial" w:hAnsi="Arial" w:cs="Arial"/>
          <w:sz w:val="24"/>
          <w:szCs w:val="24"/>
        </w:rPr>
      </w:pPr>
    </w:p>
    <w:p w14:paraId="101A3A4C" w14:textId="77777777" w:rsidR="00025101" w:rsidRPr="005D2CC5" w:rsidRDefault="00025101" w:rsidP="00DD7653">
      <w:pPr>
        <w:rPr>
          <w:rFonts w:ascii="Arial" w:hAnsi="Arial" w:cs="Arial"/>
          <w:sz w:val="24"/>
          <w:szCs w:val="24"/>
        </w:rPr>
      </w:pPr>
    </w:p>
    <w:p w14:paraId="49152B89" w14:textId="77777777" w:rsidR="007962EF" w:rsidRPr="005D2CC5" w:rsidRDefault="007962EF" w:rsidP="007962EF">
      <w:pPr>
        <w:rPr>
          <w:rFonts w:ascii="Arial" w:hAnsi="Arial" w:cs="Arial"/>
          <w:sz w:val="24"/>
          <w:szCs w:val="24"/>
        </w:rPr>
      </w:pPr>
    </w:p>
    <w:sectPr w:rsidR="007962EF" w:rsidRPr="005D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9D"/>
    <w:multiLevelType w:val="hybridMultilevel"/>
    <w:tmpl w:val="716CBA02"/>
    <w:lvl w:ilvl="0" w:tplc="5C8283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DD7"/>
    <w:multiLevelType w:val="hybridMultilevel"/>
    <w:tmpl w:val="6680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92DA4"/>
    <w:multiLevelType w:val="hybridMultilevel"/>
    <w:tmpl w:val="2D16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3939"/>
    <w:multiLevelType w:val="hybridMultilevel"/>
    <w:tmpl w:val="E7AA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1839"/>
    <w:multiLevelType w:val="hybridMultilevel"/>
    <w:tmpl w:val="D268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40703">
    <w:abstractNumId w:val="1"/>
  </w:num>
  <w:num w:numId="2" w16cid:durableId="2125608942">
    <w:abstractNumId w:val="4"/>
  </w:num>
  <w:num w:numId="3" w16cid:durableId="1361316241">
    <w:abstractNumId w:val="2"/>
  </w:num>
  <w:num w:numId="4" w16cid:durableId="296226480">
    <w:abstractNumId w:val="3"/>
  </w:num>
  <w:num w:numId="5" w16cid:durableId="15730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EF"/>
    <w:rsid w:val="00025101"/>
    <w:rsid w:val="00144CDF"/>
    <w:rsid w:val="003739FA"/>
    <w:rsid w:val="00426478"/>
    <w:rsid w:val="005C3A69"/>
    <w:rsid w:val="005D2CC5"/>
    <w:rsid w:val="007962EF"/>
    <w:rsid w:val="00830B26"/>
    <w:rsid w:val="0086035B"/>
    <w:rsid w:val="00DD7653"/>
    <w:rsid w:val="00E1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C9C4"/>
  <w15:chartTrackingRefBased/>
  <w15:docId w15:val="{88298DD0-FAC0-4903-8E88-CAED0131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EF"/>
    <w:pPr>
      <w:ind w:left="720"/>
      <w:contextualSpacing/>
    </w:pPr>
  </w:style>
  <w:style w:type="paragraph" w:styleId="NoSpacing">
    <w:name w:val="No Spacing"/>
    <w:uiPriority w:val="1"/>
    <w:qFormat/>
    <w:rsid w:val="00796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3B07E9CB98C45AD286F5B1015E156" ma:contentTypeVersion="13" ma:contentTypeDescription="Create a new document." ma:contentTypeScope="" ma:versionID="6c129ec53edfbd761d19bc3c0d228c0d">
  <xsd:schema xmlns:xsd="http://www.w3.org/2001/XMLSchema" xmlns:xs="http://www.w3.org/2001/XMLSchema" xmlns:p="http://schemas.microsoft.com/office/2006/metadata/properties" xmlns:ns2="729f2295-dc15-4c13-8e9e-1f5d4dcc6ada" xmlns:ns3="8fb0d7e7-fcd0-481d-88a7-e46490e9b58a" targetNamespace="http://schemas.microsoft.com/office/2006/metadata/properties" ma:root="true" ma:fieldsID="ab2240b09d9de41c9d433218d437a137" ns2:_="" ns3:_="">
    <xsd:import namespace="729f2295-dc15-4c13-8e9e-1f5d4dcc6ada"/>
    <xsd:import namespace="8fb0d7e7-fcd0-481d-88a7-e46490e9b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f2295-dc15-4c13-8e9e-1f5d4dcc6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25a40d3-1496-4667-925f-286a4e591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0d7e7-fcd0-481d-88a7-e46490e9b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f2295-dc15-4c13-8e9e-1f5d4dcc6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EB445-0C15-42EB-8204-6A6A3B0D0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f2295-dc15-4c13-8e9e-1f5d4dcc6ada"/>
    <ds:schemaRef ds:uri="8fb0d7e7-fcd0-481d-88a7-e46490e9b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37CED-64E9-425D-A59C-848F578A9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D721-A195-4353-848F-9C8D5DFDFADA}">
  <ds:schemaRefs>
    <ds:schemaRef ds:uri="http://schemas.microsoft.com/office/2006/metadata/properties"/>
    <ds:schemaRef ds:uri="http://schemas.microsoft.com/office/infopath/2007/PartnerControls"/>
    <ds:schemaRef ds:uri="729f2295-dc15-4c13-8e9e-1f5d4dcc6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4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Meacock</dc:creator>
  <cp:keywords/>
  <dc:description/>
  <cp:lastModifiedBy>Nicola Cowan</cp:lastModifiedBy>
  <cp:revision>2</cp:revision>
  <dcterms:created xsi:type="dcterms:W3CDTF">2026-03-03T13:26:00Z</dcterms:created>
  <dcterms:modified xsi:type="dcterms:W3CDTF">2026-03-03T13:26:00Z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0x01010015A3B07E9CB98C45AD286F5B1015E156</vt:lpwstr>
  </property>
  <property fmtid="{D5CDD505-2E9C-101B-9397-08002B2CF9AE}" pid="3" name="MediaServiceImageTags">
    <vt:lpwstr/>
  </property>
</Properties>
</file>